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DDD" w:rsidRPr="00B21A05" w:rsidRDefault="00E54DDD" w:rsidP="00E54DDD">
      <w:pPr>
        <w:spacing w:after="0"/>
        <w:jc w:val="both"/>
        <w:rPr>
          <w:rFonts w:ascii="Arial" w:hAnsi="Arial" w:cs="Arial"/>
          <w:b/>
        </w:rPr>
      </w:pPr>
      <w:r w:rsidRPr="00B21A05">
        <w:rPr>
          <w:rFonts w:ascii="Arial" w:hAnsi="Arial" w:cs="Arial"/>
          <w:b/>
        </w:rPr>
        <w:t xml:space="preserve">modell-hobby-spiel </w:t>
      </w:r>
    </w:p>
    <w:p w:rsidR="00E54DDD" w:rsidRPr="00B21A05" w:rsidRDefault="00E54DDD" w:rsidP="00E54DDD">
      <w:pPr>
        <w:spacing w:after="0"/>
        <w:jc w:val="both"/>
        <w:rPr>
          <w:rFonts w:ascii="Arial" w:hAnsi="Arial" w:cs="Arial"/>
          <w:b/>
        </w:rPr>
      </w:pPr>
      <w:r w:rsidRPr="00B21A05">
        <w:rPr>
          <w:rFonts w:ascii="Arial" w:hAnsi="Arial" w:cs="Arial"/>
          <w:b/>
        </w:rPr>
        <w:t>29. September – 1. Oktober 2023</w:t>
      </w:r>
    </w:p>
    <w:p w:rsidR="00E54DDD" w:rsidRDefault="00E54DDD" w:rsidP="00E54DDD">
      <w:pPr>
        <w:spacing w:after="0"/>
        <w:jc w:val="both"/>
        <w:rPr>
          <w:rFonts w:ascii="Arial" w:hAnsi="Arial" w:cs="Arial"/>
        </w:rPr>
      </w:pPr>
    </w:p>
    <w:p w:rsidR="00E54DDD" w:rsidRPr="00B21A05" w:rsidRDefault="00E54DDD" w:rsidP="00E54DDD">
      <w:pPr>
        <w:spacing w:after="0"/>
        <w:jc w:val="both"/>
        <w:rPr>
          <w:rFonts w:ascii="Arial" w:hAnsi="Arial" w:cs="Arial"/>
        </w:rPr>
      </w:pPr>
    </w:p>
    <w:p w:rsidR="00E54DDD" w:rsidRDefault="00E54DDD" w:rsidP="00E54DDD">
      <w:pPr>
        <w:spacing w:after="0"/>
        <w:jc w:val="both"/>
        <w:rPr>
          <w:rFonts w:ascii="Arial" w:hAnsi="Arial" w:cs="Arial"/>
        </w:rPr>
      </w:pPr>
      <w:r w:rsidRPr="00B21A05">
        <w:rPr>
          <w:rFonts w:ascii="Arial" w:hAnsi="Arial" w:cs="Arial"/>
        </w:rPr>
        <w:t xml:space="preserve">Leipzig, </w:t>
      </w:r>
      <w:r>
        <w:rPr>
          <w:rFonts w:ascii="Arial" w:hAnsi="Arial" w:cs="Arial"/>
        </w:rPr>
        <w:t>1. Oktober</w:t>
      </w:r>
      <w:r w:rsidRPr="00B21A05">
        <w:rPr>
          <w:rFonts w:ascii="Arial" w:hAnsi="Arial" w:cs="Arial"/>
        </w:rPr>
        <w:t xml:space="preserve"> 2023</w:t>
      </w:r>
    </w:p>
    <w:p w:rsidR="00E54DDD" w:rsidRDefault="00E54DDD" w:rsidP="00E54DDD">
      <w:pPr>
        <w:jc w:val="both"/>
        <w:rPr>
          <w:rFonts w:ascii="Arial" w:hAnsi="Arial" w:cs="Arial"/>
          <w:b/>
          <w:sz w:val="28"/>
        </w:rPr>
      </w:pPr>
    </w:p>
    <w:p w:rsidR="008F33AB" w:rsidRPr="004F6D71" w:rsidRDefault="00006557" w:rsidP="00E54DDD">
      <w:pPr>
        <w:jc w:val="both"/>
        <w:rPr>
          <w:rFonts w:ascii="Arial" w:hAnsi="Arial" w:cs="Arial"/>
          <w:b/>
          <w:sz w:val="28"/>
        </w:rPr>
      </w:pPr>
      <w:r>
        <w:rPr>
          <w:rFonts w:ascii="Arial" w:hAnsi="Arial" w:cs="Arial"/>
          <w:b/>
          <w:sz w:val="28"/>
        </w:rPr>
        <w:t>modell-hobby-</w:t>
      </w:r>
      <w:proofErr w:type="spellStart"/>
      <w:r>
        <w:rPr>
          <w:rFonts w:ascii="Arial" w:hAnsi="Arial" w:cs="Arial"/>
          <w:b/>
          <w:sz w:val="28"/>
        </w:rPr>
        <w:t>spiel</w:t>
      </w:r>
      <w:proofErr w:type="spellEnd"/>
      <w:r>
        <w:rPr>
          <w:rFonts w:ascii="Arial" w:hAnsi="Arial" w:cs="Arial"/>
          <w:b/>
          <w:sz w:val="28"/>
        </w:rPr>
        <w:t xml:space="preserve"> 2023: </w:t>
      </w:r>
      <w:r w:rsidR="004546AE" w:rsidRPr="004F6D71">
        <w:rPr>
          <w:rFonts w:ascii="Arial" w:hAnsi="Arial" w:cs="Arial"/>
          <w:b/>
          <w:sz w:val="28"/>
        </w:rPr>
        <w:t>69.700</w:t>
      </w:r>
      <w:r w:rsidR="007F5E63" w:rsidRPr="004F6D71">
        <w:rPr>
          <w:rFonts w:ascii="Arial" w:hAnsi="Arial" w:cs="Arial"/>
          <w:b/>
          <w:sz w:val="28"/>
        </w:rPr>
        <w:t xml:space="preserve"> Besucher auf </w:t>
      </w:r>
      <w:r w:rsidRPr="004F6D71">
        <w:rPr>
          <w:rFonts w:ascii="Arial" w:hAnsi="Arial" w:cs="Arial"/>
          <w:b/>
          <w:sz w:val="28"/>
        </w:rPr>
        <w:t>dem Happy-Hobby-Weekend</w:t>
      </w:r>
    </w:p>
    <w:p w:rsidR="00833107" w:rsidRDefault="00833107" w:rsidP="00E54DDD">
      <w:pPr>
        <w:jc w:val="both"/>
        <w:rPr>
          <w:rFonts w:ascii="Arial" w:hAnsi="Arial" w:cs="Arial"/>
          <w:b/>
          <w:bCs/>
          <w:color w:val="000000"/>
        </w:rPr>
      </w:pPr>
      <w:r w:rsidRPr="004F6D71">
        <w:rPr>
          <w:rFonts w:ascii="Arial" w:hAnsi="Arial" w:cs="Arial"/>
          <w:b/>
          <w:bCs/>
        </w:rPr>
        <w:t xml:space="preserve">Modellbau, Spiel, Kreatives, Technik und Sport – die modell-hobby-spiel hat erneut durch ihre Vielfalt überzeugt. </w:t>
      </w:r>
      <w:r w:rsidR="00D109C1" w:rsidRPr="004F6D71">
        <w:rPr>
          <w:rFonts w:ascii="Arial" w:hAnsi="Arial" w:cs="Arial"/>
          <w:b/>
          <w:bCs/>
        </w:rPr>
        <w:t>69.700</w:t>
      </w:r>
      <w:r w:rsidRPr="004F6D71">
        <w:rPr>
          <w:rFonts w:ascii="Arial" w:hAnsi="Arial" w:cs="Arial"/>
          <w:b/>
          <w:bCs/>
        </w:rPr>
        <w:t xml:space="preserve"> Besucher </w:t>
      </w:r>
      <w:r>
        <w:rPr>
          <w:rFonts w:ascii="Arial" w:hAnsi="Arial" w:cs="Arial"/>
          <w:b/>
          <w:bCs/>
          <w:color w:val="000000"/>
        </w:rPr>
        <w:t xml:space="preserve">kamen am Wochenende auf die Leipziger Messe, um Spiele oder Hobby-Ausrüstung zu testen und zu kaufen. </w:t>
      </w:r>
      <w:r w:rsidR="00D109C1">
        <w:rPr>
          <w:rFonts w:ascii="Arial" w:hAnsi="Arial" w:cs="Arial"/>
          <w:b/>
          <w:bCs/>
          <w:color w:val="000000"/>
        </w:rPr>
        <w:t>Über 250</w:t>
      </w:r>
      <w:r>
        <w:rPr>
          <w:rFonts w:ascii="Arial" w:hAnsi="Arial" w:cs="Arial"/>
          <w:b/>
          <w:bCs/>
          <w:color w:val="000000"/>
        </w:rPr>
        <w:t xml:space="preserve"> Workshops und Live-Vorführungen sorgten für staunende Gesichter und jede Menge Inspiration. </w:t>
      </w:r>
      <w:r w:rsidR="006445B0">
        <w:rPr>
          <w:rFonts w:ascii="Arial" w:hAnsi="Arial" w:cs="Arial"/>
          <w:b/>
          <w:bCs/>
          <w:color w:val="000000"/>
        </w:rPr>
        <w:t xml:space="preserve">Künftig drückt sich die Vielfalt der beliebten Freizeitmesse auch im Namen aus, denn ab sofort heißt sie Hobbymesse Leipzig. </w:t>
      </w:r>
      <w:r w:rsidR="00F372CD">
        <w:rPr>
          <w:rFonts w:ascii="Arial" w:hAnsi="Arial" w:cs="Arial"/>
          <w:b/>
          <w:bCs/>
          <w:color w:val="000000"/>
        </w:rPr>
        <w:t>Im kommenden Jahr findet die</w:t>
      </w:r>
      <w:r w:rsidR="00D109C1">
        <w:rPr>
          <w:rFonts w:ascii="Arial" w:hAnsi="Arial" w:cs="Arial"/>
          <w:b/>
          <w:bCs/>
          <w:color w:val="000000"/>
        </w:rPr>
        <w:t xml:space="preserve"> Hobbymesse Leipzig</w:t>
      </w:r>
      <w:r>
        <w:rPr>
          <w:rFonts w:ascii="Arial" w:hAnsi="Arial" w:cs="Arial"/>
          <w:b/>
          <w:bCs/>
          <w:color w:val="000000"/>
        </w:rPr>
        <w:t xml:space="preserve"> vom </w:t>
      </w:r>
      <w:r w:rsidR="004826BA">
        <w:rPr>
          <w:rFonts w:ascii="Arial" w:hAnsi="Arial" w:cs="Arial"/>
          <w:b/>
          <w:bCs/>
          <w:color w:val="000000"/>
        </w:rPr>
        <w:t>20</w:t>
      </w:r>
      <w:r>
        <w:rPr>
          <w:rFonts w:ascii="Arial" w:hAnsi="Arial" w:cs="Arial"/>
          <w:b/>
          <w:bCs/>
          <w:color w:val="000000"/>
        </w:rPr>
        <w:t xml:space="preserve">. bis </w:t>
      </w:r>
      <w:r w:rsidR="004826BA">
        <w:rPr>
          <w:rFonts w:ascii="Arial" w:hAnsi="Arial" w:cs="Arial"/>
          <w:b/>
          <w:bCs/>
          <w:color w:val="000000"/>
        </w:rPr>
        <w:t>22</w:t>
      </w:r>
      <w:r>
        <w:rPr>
          <w:rFonts w:ascii="Arial" w:hAnsi="Arial" w:cs="Arial"/>
          <w:b/>
          <w:bCs/>
          <w:color w:val="000000"/>
        </w:rPr>
        <w:t xml:space="preserve">. </w:t>
      </w:r>
      <w:r w:rsidR="004826BA">
        <w:rPr>
          <w:rFonts w:ascii="Arial" w:hAnsi="Arial" w:cs="Arial"/>
          <w:b/>
          <w:bCs/>
          <w:color w:val="000000"/>
        </w:rPr>
        <w:t>September</w:t>
      </w:r>
      <w:r>
        <w:rPr>
          <w:rFonts w:ascii="Arial" w:hAnsi="Arial" w:cs="Arial"/>
          <w:b/>
          <w:bCs/>
          <w:color w:val="000000"/>
        </w:rPr>
        <w:t xml:space="preserve"> statt. </w:t>
      </w:r>
    </w:p>
    <w:p w:rsidR="0083378D" w:rsidRDefault="007277F2" w:rsidP="00E54DDD">
      <w:pPr>
        <w:jc w:val="both"/>
        <w:rPr>
          <w:rFonts w:ascii="Arial" w:hAnsi="Arial" w:cs="Arial"/>
        </w:rPr>
      </w:pPr>
      <w:r>
        <w:rPr>
          <w:rFonts w:ascii="Arial" w:hAnsi="Arial" w:cs="Arial"/>
        </w:rPr>
        <w:t>„Die modell-hobby-</w:t>
      </w:r>
      <w:proofErr w:type="spellStart"/>
      <w:r>
        <w:rPr>
          <w:rFonts w:ascii="Arial" w:hAnsi="Arial" w:cs="Arial"/>
        </w:rPr>
        <w:t>spiel</w:t>
      </w:r>
      <w:proofErr w:type="spellEnd"/>
      <w:r>
        <w:rPr>
          <w:rFonts w:ascii="Arial" w:hAnsi="Arial" w:cs="Arial"/>
        </w:rPr>
        <w:t xml:space="preserve"> ist eine </w:t>
      </w:r>
      <w:r w:rsidR="00D109C1">
        <w:rPr>
          <w:rFonts w:ascii="Arial" w:hAnsi="Arial" w:cs="Arial"/>
        </w:rPr>
        <w:t xml:space="preserve">27 </w:t>
      </w:r>
      <w:r>
        <w:rPr>
          <w:rFonts w:ascii="Arial" w:hAnsi="Arial" w:cs="Arial"/>
        </w:rPr>
        <w:t>Jahre dauernde Erfolgsgeschichte</w:t>
      </w:r>
      <w:r w:rsidR="00D109C1">
        <w:rPr>
          <w:rFonts w:ascii="Arial" w:hAnsi="Arial" w:cs="Arial"/>
        </w:rPr>
        <w:t>. M</w:t>
      </w:r>
      <w:r>
        <w:rPr>
          <w:rFonts w:ascii="Arial" w:hAnsi="Arial" w:cs="Arial"/>
        </w:rPr>
        <w:t xml:space="preserve">it dem neuen Namen Hobbymesse Leipzig schreiben wir das nächste Kapitel. </w:t>
      </w:r>
      <w:r w:rsidR="004F6D71">
        <w:rPr>
          <w:rFonts w:ascii="Arial" w:hAnsi="Arial" w:cs="Arial"/>
        </w:rPr>
        <w:t>Neben den Bereichen</w:t>
      </w:r>
      <w:r>
        <w:rPr>
          <w:rFonts w:ascii="Arial" w:hAnsi="Arial" w:cs="Arial"/>
        </w:rPr>
        <w:t xml:space="preserve"> Modellbau, Spiel, Kreatives</w:t>
      </w:r>
      <w:r w:rsidR="004F6D71">
        <w:rPr>
          <w:rFonts w:ascii="Arial" w:hAnsi="Arial" w:cs="Arial"/>
        </w:rPr>
        <w:t xml:space="preserve"> bietet sich zusätzlicher Raum für spannende Themen wie Technik und Sport – Bereiche, </w:t>
      </w:r>
      <w:r w:rsidR="006445B0">
        <w:rPr>
          <w:rFonts w:ascii="Arial" w:hAnsi="Arial" w:cs="Arial"/>
        </w:rPr>
        <w:t>die</w:t>
      </w:r>
      <w:r w:rsidR="004F6D71">
        <w:rPr>
          <w:rFonts w:ascii="Arial" w:hAnsi="Arial" w:cs="Arial"/>
        </w:rPr>
        <w:t xml:space="preserve"> sich in den letzten Jahren zunehmend auf der Messe etabliert haben</w:t>
      </w:r>
      <w:r>
        <w:rPr>
          <w:rFonts w:ascii="Arial" w:hAnsi="Arial" w:cs="Arial"/>
        </w:rPr>
        <w:t>“, sagt Martin Buhl-Wagner, Geschäftsführer der Leipziger Messe. „</w:t>
      </w:r>
      <w:r w:rsidR="004F6D71">
        <w:rPr>
          <w:rFonts w:ascii="Arial" w:hAnsi="Arial" w:cs="Arial"/>
        </w:rPr>
        <w:t>Der neue Name</w:t>
      </w:r>
      <w:r>
        <w:rPr>
          <w:rFonts w:ascii="Arial" w:hAnsi="Arial" w:cs="Arial"/>
        </w:rPr>
        <w:t xml:space="preserve"> bildet die große Vielfalt ab, die schon jetzt </w:t>
      </w:r>
      <w:r w:rsidR="004F6D71">
        <w:rPr>
          <w:rFonts w:ascii="Arial" w:hAnsi="Arial" w:cs="Arial"/>
        </w:rPr>
        <w:t>auf der Hobbymesse</w:t>
      </w:r>
      <w:r>
        <w:rPr>
          <w:rFonts w:ascii="Arial" w:hAnsi="Arial" w:cs="Arial"/>
        </w:rPr>
        <w:t xml:space="preserve"> zu finden ist.“</w:t>
      </w:r>
    </w:p>
    <w:p w:rsidR="007277F2" w:rsidRPr="00E54DDD" w:rsidRDefault="007277F2" w:rsidP="00E54DDD">
      <w:pPr>
        <w:jc w:val="both"/>
        <w:rPr>
          <w:rFonts w:ascii="Arial" w:hAnsi="Arial" w:cs="Arial"/>
        </w:rPr>
      </w:pPr>
      <w:r>
        <w:rPr>
          <w:rFonts w:ascii="Arial" w:hAnsi="Arial" w:cs="Arial"/>
        </w:rPr>
        <w:t xml:space="preserve">Vom 29. September bis 1. Oktober präsentierten sich 452 Aussteller aus 14 Ländern auf der modell-hobby-spiel. Viele Besucher nutzten diese Gelegenheit, um Neuheiten hautnah zu </w:t>
      </w:r>
      <w:r w:rsidR="004F6D71">
        <w:rPr>
          <w:rFonts w:ascii="Arial" w:hAnsi="Arial" w:cs="Arial"/>
        </w:rPr>
        <w:t xml:space="preserve">erleben, </w:t>
      </w:r>
      <w:r w:rsidR="00891809">
        <w:rPr>
          <w:rFonts w:ascii="Arial" w:hAnsi="Arial" w:cs="Arial"/>
        </w:rPr>
        <w:t>direkt vor Ort einzukaufen</w:t>
      </w:r>
      <w:r w:rsidR="004F6D71">
        <w:rPr>
          <w:rFonts w:ascii="Arial" w:hAnsi="Arial" w:cs="Arial"/>
        </w:rPr>
        <w:t xml:space="preserve"> und ihr Hobby zu pflegen</w:t>
      </w:r>
      <w:r w:rsidR="00891809">
        <w:rPr>
          <w:rFonts w:ascii="Arial" w:hAnsi="Arial" w:cs="Arial"/>
        </w:rPr>
        <w:t xml:space="preserve">. Laut der Besucherbefragung des Marktforschungsinstituts </w:t>
      </w:r>
      <w:proofErr w:type="spellStart"/>
      <w:r w:rsidR="00891809">
        <w:rPr>
          <w:rFonts w:ascii="Arial" w:hAnsi="Arial" w:cs="Arial"/>
        </w:rPr>
        <w:t>Gelszus</w:t>
      </w:r>
      <w:proofErr w:type="spellEnd"/>
      <w:r w:rsidR="00891809">
        <w:rPr>
          <w:rFonts w:ascii="Arial" w:hAnsi="Arial" w:cs="Arial"/>
        </w:rPr>
        <w:t xml:space="preserve"> Messe-Marktforschung </w:t>
      </w:r>
      <w:r w:rsidR="004F6D71">
        <w:rPr>
          <w:rFonts w:ascii="Arial" w:hAnsi="Arial" w:cs="Arial"/>
        </w:rPr>
        <w:t>haben</w:t>
      </w:r>
      <w:r w:rsidR="00891809">
        <w:rPr>
          <w:rFonts w:ascii="Arial" w:hAnsi="Arial" w:cs="Arial"/>
        </w:rPr>
        <w:t xml:space="preserve"> </w:t>
      </w:r>
      <w:r w:rsidR="004F6D71">
        <w:rPr>
          <w:rFonts w:ascii="Arial" w:hAnsi="Arial" w:cs="Arial"/>
        </w:rPr>
        <w:t xml:space="preserve">über </w:t>
      </w:r>
      <w:r w:rsidR="00833107">
        <w:rPr>
          <w:rFonts w:ascii="Arial" w:hAnsi="Arial" w:cs="Arial"/>
        </w:rPr>
        <w:t>drei Viertel der</w:t>
      </w:r>
      <w:r w:rsidR="00891809">
        <w:rPr>
          <w:rFonts w:ascii="Arial" w:hAnsi="Arial" w:cs="Arial"/>
        </w:rPr>
        <w:t xml:space="preserve"> Besucher für ihr Hobby ein</w:t>
      </w:r>
      <w:r w:rsidR="004F6D71">
        <w:rPr>
          <w:rFonts w:ascii="Arial" w:hAnsi="Arial" w:cs="Arial"/>
        </w:rPr>
        <w:t>gekauft oder sind mit einer Bestellabsicht nach Hause gefahren</w:t>
      </w:r>
      <w:r w:rsidR="00891809">
        <w:rPr>
          <w:rFonts w:ascii="Arial" w:hAnsi="Arial" w:cs="Arial"/>
        </w:rPr>
        <w:t xml:space="preserve">. Über </w:t>
      </w:r>
      <w:r w:rsidR="00833107">
        <w:rPr>
          <w:rFonts w:ascii="Arial" w:hAnsi="Arial" w:cs="Arial"/>
        </w:rPr>
        <w:t>90</w:t>
      </w:r>
      <w:r w:rsidR="00891809">
        <w:rPr>
          <w:rFonts w:ascii="Arial" w:hAnsi="Arial" w:cs="Arial"/>
        </w:rPr>
        <w:t xml:space="preserve"> Prozent wollen die Hobbymesse</w:t>
      </w:r>
      <w:r w:rsidR="004F6D71">
        <w:rPr>
          <w:rFonts w:ascii="Arial" w:hAnsi="Arial" w:cs="Arial"/>
        </w:rPr>
        <w:t xml:space="preserve"> Leipzig</w:t>
      </w:r>
      <w:r w:rsidR="00891809">
        <w:rPr>
          <w:rFonts w:ascii="Arial" w:hAnsi="Arial" w:cs="Arial"/>
        </w:rPr>
        <w:t xml:space="preserve"> im kommenden Jahr besuchen.  </w:t>
      </w:r>
    </w:p>
    <w:p w:rsidR="00B72007" w:rsidRPr="00E54DDD" w:rsidRDefault="003A05C9" w:rsidP="00E54DDD">
      <w:pPr>
        <w:jc w:val="both"/>
        <w:rPr>
          <w:rFonts w:ascii="Arial" w:hAnsi="Arial" w:cs="Arial"/>
          <w:b/>
        </w:rPr>
      </w:pPr>
      <w:r w:rsidRPr="00E54DDD">
        <w:rPr>
          <w:rFonts w:ascii="Arial" w:hAnsi="Arial" w:cs="Arial"/>
          <w:b/>
        </w:rPr>
        <w:t xml:space="preserve">Große Begeisterung für </w:t>
      </w:r>
      <w:r w:rsidR="007277F2">
        <w:rPr>
          <w:rFonts w:ascii="Arial" w:hAnsi="Arial" w:cs="Arial"/>
          <w:b/>
        </w:rPr>
        <w:t>Miniatur</w:t>
      </w:r>
    </w:p>
    <w:p w:rsidR="003A05C9" w:rsidRPr="00E54DDD" w:rsidRDefault="003A05C9" w:rsidP="00E54DDD">
      <w:pPr>
        <w:jc w:val="both"/>
        <w:rPr>
          <w:rFonts w:ascii="Arial" w:hAnsi="Arial" w:cs="Arial"/>
          <w:vanish/>
          <w:specVanish/>
        </w:rPr>
      </w:pPr>
      <w:r w:rsidRPr="00E54DDD">
        <w:rPr>
          <w:rFonts w:ascii="Arial" w:hAnsi="Arial" w:cs="Arial"/>
        </w:rPr>
        <w:t xml:space="preserve">Modellbau ist </w:t>
      </w:r>
      <w:r w:rsidR="00891809">
        <w:rPr>
          <w:rFonts w:ascii="Arial" w:hAnsi="Arial" w:cs="Arial"/>
        </w:rPr>
        <w:t>in Leipzig</w:t>
      </w:r>
      <w:r w:rsidRPr="00E54DDD">
        <w:rPr>
          <w:rFonts w:ascii="Arial" w:hAnsi="Arial" w:cs="Arial"/>
        </w:rPr>
        <w:t xml:space="preserve"> zuhause, das hat sich auch an diesem Wochenende einmal mehr bestätigt. Von der ersten Minute der Messe an, strömten Modellbauer</w:t>
      </w:r>
      <w:r w:rsidR="006445B0">
        <w:rPr>
          <w:rFonts w:ascii="Arial" w:hAnsi="Arial" w:cs="Arial"/>
        </w:rPr>
        <w:t>, die teils auch aus Polen und Tschechien anreisten,</w:t>
      </w:r>
      <w:r w:rsidRPr="00E54DDD">
        <w:rPr>
          <w:rFonts w:ascii="Arial" w:hAnsi="Arial" w:cs="Arial"/>
        </w:rPr>
        <w:t xml:space="preserve"> an die Stände und hielten Ausschau nach Neuheiten und Sammlerstücken. </w:t>
      </w:r>
    </w:p>
    <w:p w:rsidR="005938A0" w:rsidRPr="00E54DDD" w:rsidRDefault="005938A0" w:rsidP="00E54DDD">
      <w:pPr>
        <w:jc w:val="both"/>
        <w:rPr>
          <w:rFonts w:ascii="Arial" w:hAnsi="Arial" w:cs="Arial"/>
        </w:rPr>
      </w:pPr>
      <w:r w:rsidRPr="00E54DDD">
        <w:rPr>
          <w:rFonts w:ascii="Arial" w:hAnsi="Arial" w:cs="Arial"/>
        </w:rPr>
        <w:t xml:space="preserve">Die Herzen aller Modelleisenbahner ließen in der Messehalle 3 nicht nur die großen Marken wie </w:t>
      </w:r>
      <w:proofErr w:type="spellStart"/>
      <w:r w:rsidRPr="00E54DDD">
        <w:rPr>
          <w:rFonts w:ascii="Arial" w:hAnsi="Arial" w:cs="Arial"/>
        </w:rPr>
        <w:t>Roco</w:t>
      </w:r>
      <w:proofErr w:type="spellEnd"/>
      <w:r w:rsidRPr="00E54DDD">
        <w:rPr>
          <w:rFonts w:ascii="Arial" w:hAnsi="Arial" w:cs="Arial"/>
        </w:rPr>
        <w:t xml:space="preserve">/Fleischmann, </w:t>
      </w:r>
      <w:proofErr w:type="spellStart"/>
      <w:r w:rsidRPr="00E54DDD">
        <w:rPr>
          <w:rFonts w:ascii="Arial" w:hAnsi="Arial" w:cs="Arial"/>
        </w:rPr>
        <w:t>Tillig</w:t>
      </w:r>
      <w:proofErr w:type="spellEnd"/>
      <w:r w:rsidRPr="00E54DDD">
        <w:rPr>
          <w:rFonts w:ascii="Arial" w:hAnsi="Arial" w:cs="Arial"/>
        </w:rPr>
        <w:t xml:space="preserve">, </w:t>
      </w:r>
      <w:proofErr w:type="spellStart"/>
      <w:r w:rsidRPr="00E54DDD">
        <w:rPr>
          <w:rFonts w:ascii="Arial" w:hAnsi="Arial" w:cs="Arial"/>
        </w:rPr>
        <w:t>Hornby</w:t>
      </w:r>
      <w:proofErr w:type="spellEnd"/>
      <w:r w:rsidRPr="00E54DDD">
        <w:rPr>
          <w:rFonts w:ascii="Arial" w:hAnsi="Arial" w:cs="Arial"/>
        </w:rPr>
        <w:t xml:space="preserve">, </w:t>
      </w:r>
      <w:proofErr w:type="spellStart"/>
      <w:r w:rsidRPr="00E54DDD">
        <w:rPr>
          <w:rFonts w:ascii="Arial" w:hAnsi="Arial" w:cs="Arial"/>
        </w:rPr>
        <w:t>Piko</w:t>
      </w:r>
      <w:proofErr w:type="spellEnd"/>
      <w:r w:rsidRPr="00E54DDD">
        <w:rPr>
          <w:rFonts w:ascii="Arial" w:hAnsi="Arial" w:cs="Arial"/>
        </w:rPr>
        <w:t xml:space="preserve">, Märklin, Faller, Noch, </w:t>
      </w:r>
      <w:proofErr w:type="spellStart"/>
      <w:r w:rsidRPr="00E54DDD">
        <w:rPr>
          <w:rFonts w:ascii="Arial" w:hAnsi="Arial" w:cs="Arial"/>
        </w:rPr>
        <w:t>Auhagen</w:t>
      </w:r>
      <w:proofErr w:type="spellEnd"/>
      <w:r w:rsidRPr="00E54DDD">
        <w:rPr>
          <w:rFonts w:ascii="Arial" w:hAnsi="Arial" w:cs="Arial"/>
        </w:rPr>
        <w:t xml:space="preserve"> oder Liliput höherschlagen. Begeistert wurden auch die vielen liebevoll gestalteten Dioramen untersucht. Zwölf teils sehr große Anlagen präsentierte der Bundesverband Deutscher Eisenbahnfreunde. </w:t>
      </w:r>
    </w:p>
    <w:p w:rsidR="00A34794" w:rsidRPr="00E54DDD" w:rsidRDefault="005938A0" w:rsidP="00E54DDD">
      <w:pPr>
        <w:jc w:val="both"/>
        <w:rPr>
          <w:rFonts w:ascii="Arial" w:hAnsi="Arial" w:cs="Arial"/>
        </w:rPr>
      </w:pPr>
      <w:r w:rsidRPr="00E54DDD">
        <w:rPr>
          <w:rFonts w:ascii="Arial" w:hAnsi="Arial" w:cs="Arial"/>
        </w:rPr>
        <w:t>Als Treffpunkte zum Fachsimpeln und Inspirieren waren das Gleis 27, das Gleis 5 sowie das Junior College für alle Nachwuchs-</w:t>
      </w:r>
      <w:proofErr w:type="spellStart"/>
      <w:r w:rsidRPr="00E54DDD">
        <w:rPr>
          <w:rFonts w:ascii="Arial" w:hAnsi="Arial" w:cs="Arial"/>
        </w:rPr>
        <w:t>Modellbahner</w:t>
      </w:r>
      <w:proofErr w:type="spellEnd"/>
      <w:r w:rsidRPr="00E54DDD">
        <w:rPr>
          <w:rFonts w:ascii="Arial" w:hAnsi="Arial" w:cs="Arial"/>
        </w:rPr>
        <w:t xml:space="preserve">. Für große Augen sorgten die Truckparcours auf denen LKW-, Bagger- und </w:t>
      </w:r>
      <w:proofErr w:type="spellStart"/>
      <w:r w:rsidRPr="00E54DDD">
        <w:rPr>
          <w:rFonts w:ascii="Arial" w:hAnsi="Arial" w:cs="Arial"/>
        </w:rPr>
        <w:t>Jeepmodelle</w:t>
      </w:r>
      <w:proofErr w:type="spellEnd"/>
      <w:r w:rsidRPr="00E54DDD">
        <w:rPr>
          <w:rFonts w:ascii="Arial" w:hAnsi="Arial" w:cs="Arial"/>
        </w:rPr>
        <w:t xml:space="preserve"> über Stock und Stein fuhren. Eigens dafür wurden über 300 Tonnen Erde in der Messehalle verteilt. Rasante Flugmanöver waren auf Deutschlands größter Indoor</w:t>
      </w:r>
      <w:r w:rsidR="00430634">
        <w:rPr>
          <w:rFonts w:ascii="Arial" w:hAnsi="Arial" w:cs="Arial"/>
        </w:rPr>
        <w:t>-F</w:t>
      </w:r>
      <w:r w:rsidRPr="00E54DDD">
        <w:rPr>
          <w:rFonts w:ascii="Arial" w:hAnsi="Arial" w:cs="Arial"/>
        </w:rPr>
        <w:t xml:space="preserve">lugfläche zu erleben. Direkt daneben rasten die </w:t>
      </w:r>
      <w:r w:rsidR="00891809">
        <w:rPr>
          <w:rFonts w:ascii="Arial" w:hAnsi="Arial" w:cs="Arial"/>
        </w:rPr>
        <w:t>Elektro-</w:t>
      </w:r>
      <w:r w:rsidRPr="00E54DDD">
        <w:rPr>
          <w:rFonts w:ascii="Arial" w:hAnsi="Arial" w:cs="Arial"/>
        </w:rPr>
        <w:lastRenderedPageBreak/>
        <w:t xml:space="preserve">Minicars auf der brandneuen 1.000 Quadratmeter großen Rennfläche um den Internationalen </w:t>
      </w:r>
      <w:proofErr w:type="spellStart"/>
      <w:r w:rsidRPr="00E54DDD">
        <w:rPr>
          <w:rFonts w:ascii="Arial" w:hAnsi="Arial" w:cs="Arial"/>
        </w:rPr>
        <w:t>Messecup</w:t>
      </w:r>
      <w:proofErr w:type="spellEnd"/>
      <w:r w:rsidRPr="00E54DDD">
        <w:rPr>
          <w:rFonts w:ascii="Arial" w:hAnsi="Arial" w:cs="Arial"/>
        </w:rPr>
        <w:t xml:space="preserve">. </w:t>
      </w:r>
    </w:p>
    <w:p w:rsidR="00A34794" w:rsidRPr="00E54DDD" w:rsidRDefault="00A34794" w:rsidP="00E54DDD">
      <w:pPr>
        <w:jc w:val="both"/>
        <w:rPr>
          <w:rFonts w:ascii="Arial" w:hAnsi="Arial" w:cs="Arial"/>
          <w:b/>
        </w:rPr>
      </w:pPr>
      <w:r w:rsidRPr="00E54DDD">
        <w:rPr>
          <w:rFonts w:ascii="Arial" w:hAnsi="Arial" w:cs="Arial"/>
          <w:b/>
        </w:rPr>
        <w:t xml:space="preserve">Fantasievolle Ideen </w:t>
      </w:r>
      <w:r w:rsidR="00F9302B">
        <w:rPr>
          <w:rFonts w:ascii="Arial" w:hAnsi="Arial" w:cs="Arial"/>
          <w:b/>
        </w:rPr>
        <w:t>und Spieletrends</w:t>
      </w:r>
      <w:r w:rsidR="005938A0" w:rsidRPr="00E54DDD">
        <w:rPr>
          <w:rFonts w:ascii="Arial" w:hAnsi="Arial" w:cs="Arial"/>
          <w:b/>
        </w:rPr>
        <w:t xml:space="preserve"> </w:t>
      </w:r>
    </w:p>
    <w:p w:rsidR="007F5E63" w:rsidRPr="00E54DDD" w:rsidRDefault="00A34794" w:rsidP="00E54DDD">
      <w:pPr>
        <w:jc w:val="both"/>
        <w:rPr>
          <w:rFonts w:ascii="Arial" w:hAnsi="Arial" w:cs="Arial"/>
        </w:rPr>
      </w:pPr>
      <w:r w:rsidRPr="00E54DDD">
        <w:rPr>
          <w:rFonts w:ascii="Arial" w:hAnsi="Arial" w:cs="Arial"/>
        </w:rPr>
        <w:t xml:space="preserve">Nicht nur schauen, sondern mitmachen. Das war </w:t>
      </w:r>
      <w:r w:rsidR="00A808ED">
        <w:rPr>
          <w:rFonts w:ascii="Arial" w:hAnsi="Arial" w:cs="Arial"/>
        </w:rPr>
        <w:t xml:space="preserve">auch </w:t>
      </w:r>
      <w:r w:rsidRPr="00E54DDD">
        <w:rPr>
          <w:rFonts w:ascii="Arial" w:hAnsi="Arial" w:cs="Arial"/>
        </w:rPr>
        <w:t xml:space="preserve">das Motto im Kreativbereich der modell-hobby-spiel. Hier präsentierten sich besonders viele Neuaussteller und sorgten so für ein abwechslungsreiches Angebot an Materialien, Werkzeugen und DIY-Sets. In den zahlreichen Workshops konnten Besucherinnen und Besucher spinnen, nähen, basteln, stricken, filzen, kleben und noch vieles mehr. </w:t>
      </w:r>
    </w:p>
    <w:p w:rsidR="00E54DDD" w:rsidRPr="00E54DDD" w:rsidRDefault="00F9302B" w:rsidP="00E54DDD">
      <w:pPr>
        <w:jc w:val="both"/>
        <w:rPr>
          <w:rFonts w:ascii="Arial" w:hAnsi="Arial" w:cs="Arial"/>
        </w:rPr>
      </w:pPr>
      <w:r w:rsidRPr="00E54DDD">
        <w:rPr>
          <w:rFonts w:ascii="Arial" w:hAnsi="Arial" w:cs="Arial"/>
        </w:rPr>
        <w:t>Der Spielraum auf der modell-hobby-spiel wusste durch eine</w:t>
      </w:r>
      <w:r w:rsidR="00891809">
        <w:rPr>
          <w:rFonts w:ascii="Arial" w:hAnsi="Arial" w:cs="Arial"/>
        </w:rPr>
        <w:t xml:space="preserve"> gewohnt</w:t>
      </w:r>
      <w:r w:rsidRPr="00E54DDD">
        <w:rPr>
          <w:rFonts w:ascii="Arial" w:hAnsi="Arial" w:cs="Arial"/>
        </w:rPr>
        <w:t xml:space="preserve"> große Auswahl an Brettspielen zu überzeugen. </w:t>
      </w:r>
      <w:r w:rsidR="00A34794" w:rsidRPr="00E54DDD">
        <w:rPr>
          <w:rFonts w:ascii="Arial" w:hAnsi="Arial" w:cs="Arial"/>
        </w:rPr>
        <w:t xml:space="preserve">Hier mal ein Freudeschrei über </w:t>
      </w:r>
      <w:r w:rsidR="00E80B7B" w:rsidRPr="00E54DDD">
        <w:rPr>
          <w:rFonts w:ascii="Arial" w:hAnsi="Arial" w:cs="Arial"/>
        </w:rPr>
        <w:t>die richtige Zahl auf dem Würfel</w:t>
      </w:r>
      <w:r w:rsidR="00A34794" w:rsidRPr="00E54DDD">
        <w:rPr>
          <w:rFonts w:ascii="Arial" w:hAnsi="Arial" w:cs="Arial"/>
        </w:rPr>
        <w:t xml:space="preserve">, da </w:t>
      </w:r>
      <w:r w:rsidR="00E80B7B" w:rsidRPr="00E54DDD">
        <w:rPr>
          <w:rFonts w:ascii="Arial" w:hAnsi="Arial" w:cs="Arial"/>
        </w:rPr>
        <w:t xml:space="preserve">rauchende Köpfe beim Knobeln und überall Glücksgefühle. Dafür sorgten unter anderem Händler wie </w:t>
      </w:r>
      <w:proofErr w:type="spellStart"/>
      <w:r w:rsidR="00E80B7B" w:rsidRPr="00E54DDD">
        <w:rPr>
          <w:rFonts w:ascii="Arial" w:hAnsi="Arial" w:cs="Arial"/>
        </w:rPr>
        <w:t>Capito</w:t>
      </w:r>
      <w:proofErr w:type="spellEnd"/>
      <w:r w:rsidR="00E80B7B" w:rsidRPr="00E54DDD">
        <w:rPr>
          <w:rFonts w:ascii="Arial" w:hAnsi="Arial" w:cs="Arial"/>
        </w:rPr>
        <w:t xml:space="preserve"> oder </w:t>
      </w:r>
      <w:proofErr w:type="spellStart"/>
      <w:r w:rsidR="00E80B7B" w:rsidRPr="00E54DDD">
        <w:rPr>
          <w:rFonts w:ascii="Arial" w:hAnsi="Arial" w:cs="Arial"/>
        </w:rPr>
        <w:t>Happyshops</w:t>
      </w:r>
      <w:proofErr w:type="spellEnd"/>
      <w:r w:rsidR="00E80B7B" w:rsidRPr="00E54DDD">
        <w:rPr>
          <w:rFonts w:ascii="Arial" w:hAnsi="Arial" w:cs="Arial"/>
        </w:rPr>
        <w:t xml:space="preserve"> sowie die große Spielausleihe der Ludothek Leipzig. Auch Marken wie Amigo, Nürnberger Spielkarten oder </w:t>
      </w:r>
      <w:proofErr w:type="spellStart"/>
      <w:r>
        <w:rPr>
          <w:rFonts w:ascii="Arial" w:hAnsi="Arial" w:cs="Arial"/>
        </w:rPr>
        <w:t>Piatnik</w:t>
      </w:r>
      <w:proofErr w:type="spellEnd"/>
      <w:r>
        <w:rPr>
          <w:rFonts w:ascii="Arial" w:hAnsi="Arial" w:cs="Arial"/>
        </w:rPr>
        <w:t xml:space="preserve"> </w:t>
      </w:r>
      <w:r w:rsidR="00E80B7B" w:rsidRPr="00E54DDD">
        <w:rPr>
          <w:rFonts w:ascii="Arial" w:hAnsi="Arial" w:cs="Arial"/>
        </w:rPr>
        <w:t xml:space="preserve">luden Interessierte </w:t>
      </w:r>
      <w:proofErr w:type="gramStart"/>
      <w:r w:rsidR="00E80B7B" w:rsidRPr="00E54DDD">
        <w:rPr>
          <w:rFonts w:ascii="Arial" w:hAnsi="Arial" w:cs="Arial"/>
        </w:rPr>
        <w:t>zum Probespielen</w:t>
      </w:r>
      <w:proofErr w:type="gramEnd"/>
      <w:r w:rsidR="00E80B7B" w:rsidRPr="00E54DDD">
        <w:rPr>
          <w:rFonts w:ascii="Arial" w:hAnsi="Arial" w:cs="Arial"/>
        </w:rPr>
        <w:t xml:space="preserve"> an ihre Stände. Schnelle Finger waren bei Schmidt Spiele </w:t>
      </w:r>
      <w:r w:rsidR="00891809">
        <w:rPr>
          <w:rFonts w:ascii="Arial" w:hAnsi="Arial" w:cs="Arial"/>
        </w:rPr>
        <w:t>gefordert</w:t>
      </w:r>
      <w:r w:rsidR="00E80B7B" w:rsidRPr="00E54DDD">
        <w:rPr>
          <w:rFonts w:ascii="Arial" w:hAnsi="Arial" w:cs="Arial"/>
        </w:rPr>
        <w:t xml:space="preserve"> – dort wurden Leipzigs schnellste Puzzler bei der täglichen Puzzle-Challenge gesucht und gefunden. </w:t>
      </w:r>
    </w:p>
    <w:p w:rsidR="00E80B7B" w:rsidRPr="00E54DDD" w:rsidRDefault="00E54DDD" w:rsidP="00E54DDD">
      <w:pPr>
        <w:jc w:val="both"/>
        <w:rPr>
          <w:rFonts w:ascii="Arial" w:hAnsi="Arial" w:cs="Arial"/>
        </w:rPr>
      </w:pPr>
      <w:r w:rsidRPr="00E54DDD">
        <w:rPr>
          <w:rFonts w:ascii="Arial" w:hAnsi="Arial" w:cs="Arial"/>
        </w:rPr>
        <w:t>Die schönsten Spiele standen am neu gestalteten GRAF LUDO-Forum im Mittelpunkt. Unter Anleitung von Spieleerklärern konnte</w:t>
      </w:r>
      <w:r w:rsidR="00430634">
        <w:rPr>
          <w:rFonts w:ascii="Arial" w:hAnsi="Arial" w:cs="Arial"/>
        </w:rPr>
        <w:t>n hier der</w:t>
      </w:r>
      <w:r w:rsidRPr="00E54DDD">
        <w:rPr>
          <w:rFonts w:ascii="Arial" w:hAnsi="Arial" w:cs="Arial"/>
        </w:rPr>
        <w:t xml:space="preserve"> Gewinner des Spielgrafikpreises „Evergreen“ sowie die </w:t>
      </w:r>
      <w:r w:rsidR="00891809">
        <w:rPr>
          <w:rFonts w:ascii="Arial" w:hAnsi="Arial" w:cs="Arial"/>
        </w:rPr>
        <w:t>weiteren</w:t>
      </w:r>
      <w:r w:rsidRPr="00E54DDD">
        <w:rPr>
          <w:rFonts w:ascii="Arial" w:hAnsi="Arial" w:cs="Arial"/>
        </w:rPr>
        <w:t xml:space="preserve"> nominierten Spiele ausprobier</w:t>
      </w:r>
      <w:r w:rsidR="00430634">
        <w:rPr>
          <w:rFonts w:ascii="Arial" w:hAnsi="Arial" w:cs="Arial"/>
        </w:rPr>
        <w:t>t werden</w:t>
      </w:r>
      <w:r w:rsidRPr="00E54DDD">
        <w:rPr>
          <w:rFonts w:ascii="Arial" w:hAnsi="Arial" w:cs="Arial"/>
        </w:rPr>
        <w:t xml:space="preserve">. </w:t>
      </w:r>
      <w:r w:rsidR="00E80B7B" w:rsidRPr="00E54DDD">
        <w:rPr>
          <w:rFonts w:ascii="Arial" w:hAnsi="Arial" w:cs="Arial"/>
        </w:rPr>
        <w:t>Besonders die kleinen Besucher freuten sich über die Spielflächen für Puppen, Steckfiguren und Spielzeugfahrzeuge</w:t>
      </w:r>
      <w:r w:rsidR="00430634">
        <w:rPr>
          <w:rFonts w:ascii="Arial" w:hAnsi="Arial" w:cs="Arial"/>
        </w:rPr>
        <w:t xml:space="preserve"> in der Messehalle 2</w:t>
      </w:r>
      <w:r w:rsidR="00E80B7B" w:rsidRPr="00E54DDD">
        <w:rPr>
          <w:rFonts w:ascii="Arial" w:hAnsi="Arial" w:cs="Arial"/>
        </w:rPr>
        <w:t xml:space="preserve">. Aussteller wie Playmobil, </w:t>
      </w:r>
      <w:proofErr w:type="spellStart"/>
      <w:r w:rsidR="00E80B7B" w:rsidRPr="00E54DDD">
        <w:rPr>
          <w:rFonts w:ascii="Arial" w:hAnsi="Arial" w:cs="Arial"/>
        </w:rPr>
        <w:t>Siku</w:t>
      </w:r>
      <w:proofErr w:type="spellEnd"/>
      <w:r w:rsidR="00E80B7B" w:rsidRPr="00E54DDD">
        <w:rPr>
          <w:rFonts w:ascii="Arial" w:hAnsi="Arial" w:cs="Arial"/>
        </w:rPr>
        <w:t xml:space="preserve">, Simba Toys oder Zapf ließen die Wunschzettel für Weihnachten immer länger werden. </w:t>
      </w:r>
      <w:r w:rsidR="00984C91">
        <w:rPr>
          <w:rFonts w:ascii="Arial" w:hAnsi="Arial" w:cs="Arial"/>
        </w:rPr>
        <w:t xml:space="preserve">Das bestätigt auch Julia Meyer, </w:t>
      </w:r>
      <w:r w:rsidR="00AD5A77">
        <w:rPr>
          <w:rFonts w:ascii="Arial" w:hAnsi="Arial" w:cs="Arial"/>
        </w:rPr>
        <w:t>Marketingmanagerin von BRUDER: „</w:t>
      </w:r>
      <w:r w:rsidR="00AD5A77" w:rsidRPr="00AD5A77">
        <w:rPr>
          <w:rFonts w:ascii="Arial" w:hAnsi="Arial" w:cs="Arial"/>
        </w:rPr>
        <w:t>Die Messe bietet uns eine tolle Gelegenheit</w:t>
      </w:r>
      <w:r w:rsidR="004F6D71">
        <w:rPr>
          <w:rFonts w:ascii="Arial" w:hAnsi="Arial" w:cs="Arial"/>
        </w:rPr>
        <w:t>,</w:t>
      </w:r>
      <w:r w:rsidR="00AD5A77" w:rsidRPr="00AD5A77">
        <w:rPr>
          <w:rFonts w:ascii="Arial" w:hAnsi="Arial" w:cs="Arial"/>
        </w:rPr>
        <w:t xml:space="preserve"> mit den </w:t>
      </w:r>
      <w:r w:rsidR="004F6D71">
        <w:rPr>
          <w:rFonts w:ascii="Arial" w:hAnsi="Arial" w:cs="Arial"/>
        </w:rPr>
        <w:t>K</w:t>
      </w:r>
      <w:r w:rsidR="00AD5A77" w:rsidRPr="00AD5A77">
        <w:rPr>
          <w:rFonts w:ascii="Arial" w:hAnsi="Arial" w:cs="Arial"/>
        </w:rPr>
        <w:t>onsumenten, mit den Kindern und Eltern direkt ins Gespräch zu kommen und im Vorfeld von Weihnachten zu erfahren, was ihnen wichtig ist.</w:t>
      </w:r>
      <w:r w:rsidR="00AD5A77">
        <w:rPr>
          <w:rFonts w:ascii="Arial" w:hAnsi="Arial" w:cs="Arial"/>
        </w:rPr>
        <w:t>“</w:t>
      </w:r>
    </w:p>
    <w:p w:rsidR="007F5E63" w:rsidRPr="00E54DDD" w:rsidRDefault="000B6606" w:rsidP="00E54DDD">
      <w:pPr>
        <w:jc w:val="both"/>
        <w:rPr>
          <w:rFonts w:ascii="Arial" w:hAnsi="Arial" w:cs="Arial"/>
          <w:b/>
        </w:rPr>
      </w:pPr>
      <w:r w:rsidRPr="00E54DDD">
        <w:rPr>
          <w:rFonts w:ascii="Arial" w:hAnsi="Arial" w:cs="Arial"/>
          <w:b/>
        </w:rPr>
        <w:t>Spannende Shows und moderne Technik</w:t>
      </w:r>
    </w:p>
    <w:p w:rsidR="000B6606" w:rsidRPr="00E54DDD" w:rsidRDefault="000B6606" w:rsidP="00E54DDD">
      <w:pPr>
        <w:jc w:val="both"/>
        <w:rPr>
          <w:rFonts w:ascii="Arial" w:hAnsi="Arial" w:cs="Arial"/>
        </w:rPr>
      </w:pPr>
      <w:r w:rsidRPr="00E54DDD">
        <w:rPr>
          <w:rFonts w:ascii="Arial" w:hAnsi="Arial" w:cs="Arial"/>
        </w:rPr>
        <w:t>In der Glashalle flogen das erste Mal nach 2010 erneut die Drachen durch die Lüfte. Bei der diesjährigen Sonderschau, dem Indoor Drachen-Festival</w:t>
      </w:r>
      <w:r w:rsidR="008B24CD">
        <w:rPr>
          <w:rFonts w:ascii="Arial" w:hAnsi="Arial" w:cs="Arial"/>
        </w:rPr>
        <w:t>,</w:t>
      </w:r>
      <w:r w:rsidRPr="00E54DDD">
        <w:rPr>
          <w:rFonts w:ascii="Arial" w:hAnsi="Arial" w:cs="Arial"/>
        </w:rPr>
        <w:t xml:space="preserve"> zeigten Lenkdrachenprofis aus ganz Deutschland choreografierte Showeinlagen und den täglichen „Flug der Fledermäuse“. Gleich daneben feierte die Deutsche Yo</w:t>
      </w:r>
      <w:r w:rsidR="008B24CD">
        <w:rPr>
          <w:rFonts w:ascii="Arial" w:hAnsi="Arial" w:cs="Arial"/>
        </w:rPr>
        <w:t>-Y</w:t>
      </w:r>
      <w:r w:rsidRPr="00E54DDD">
        <w:rPr>
          <w:rFonts w:ascii="Arial" w:hAnsi="Arial" w:cs="Arial"/>
        </w:rPr>
        <w:t xml:space="preserve">o-Meisterschaft ihr 25-jähriges Jubiläum mit zahlreichen Wettkämpfen für die auch Profis aus dem Ausland angereist sind. </w:t>
      </w:r>
    </w:p>
    <w:p w:rsidR="000B6606" w:rsidRDefault="000B6606" w:rsidP="00E54DDD">
      <w:pPr>
        <w:jc w:val="both"/>
        <w:rPr>
          <w:rFonts w:ascii="Arial" w:hAnsi="Arial" w:cs="Arial"/>
        </w:rPr>
      </w:pPr>
      <w:r w:rsidRPr="00E54DDD">
        <w:rPr>
          <w:rFonts w:ascii="Arial" w:hAnsi="Arial" w:cs="Arial"/>
        </w:rPr>
        <w:t xml:space="preserve">In der </w:t>
      </w:r>
      <w:proofErr w:type="spellStart"/>
      <w:r w:rsidRPr="00E54DDD">
        <w:rPr>
          <w:rFonts w:ascii="Arial" w:hAnsi="Arial" w:cs="Arial"/>
        </w:rPr>
        <w:t>Tekkie</w:t>
      </w:r>
      <w:proofErr w:type="spellEnd"/>
      <w:r w:rsidRPr="00E54DDD">
        <w:rPr>
          <w:rFonts w:ascii="Arial" w:hAnsi="Arial" w:cs="Arial"/>
        </w:rPr>
        <w:t>-Area lernten Wissen</w:t>
      </w:r>
      <w:r w:rsidR="008B24CD">
        <w:rPr>
          <w:rFonts w:ascii="Arial" w:hAnsi="Arial" w:cs="Arial"/>
        </w:rPr>
        <w:t>s</w:t>
      </w:r>
      <w:r w:rsidRPr="00E54DDD">
        <w:rPr>
          <w:rFonts w:ascii="Arial" w:hAnsi="Arial" w:cs="Arial"/>
        </w:rPr>
        <w:t xml:space="preserve">profis von morgen etwa bei den Workshops der IHK zu Leipzig, wie ein Roboter gebaut wird und Programmieren funktioniert. Für die Mitmachangebote im Projekt „Schule mal anders“ verlegten erneut über 1.000 Schülerinnen und Schüler den Klassenraum auf die modell-hobby-spiel. Dort präsentierte sich auch der Chiphersteller Infineon zum ersten Mal und gab einen praktischen Einblick, </w:t>
      </w:r>
      <w:r w:rsidR="008B24CD">
        <w:rPr>
          <w:rFonts w:ascii="Arial" w:hAnsi="Arial" w:cs="Arial"/>
        </w:rPr>
        <w:t>in welchen</w:t>
      </w:r>
      <w:r w:rsidRPr="00E54DDD">
        <w:rPr>
          <w:rFonts w:ascii="Arial" w:hAnsi="Arial" w:cs="Arial"/>
        </w:rPr>
        <w:t xml:space="preserve"> </w:t>
      </w:r>
      <w:r w:rsidR="008B24CD">
        <w:rPr>
          <w:rFonts w:ascii="Arial" w:hAnsi="Arial" w:cs="Arial"/>
        </w:rPr>
        <w:t xml:space="preserve">Bereichen </w:t>
      </w:r>
      <w:r w:rsidRPr="00E54DDD">
        <w:rPr>
          <w:rFonts w:ascii="Arial" w:hAnsi="Arial" w:cs="Arial"/>
        </w:rPr>
        <w:t>i</w:t>
      </w:r>
      <w:r w:rsidR="008B24CD">
        <w:rPr>
          <w:rFonts w:ascii="Arial" w:hAnsi="Arial" w:cs="Arial"/>
        </w:rPr>
        <w:t xml:space="preserve">m </w:t>
      </w:r>
      <w:r w:rsidRPr="00E54DDD">
        <w:rPr>
          <w:rFonts w:ascii="Arial" w:hAnsi="Arial" w:cs="Arial"/>
        </w:rPr>
        <w:t>Alltag die in Dresden gebaute Mikrotechnologie in Form von Halbleitern zum Einsatz kommt.</w:t>
      </w:r>
    </w:p>
    <w:p w:rsidR="00E54DDD" w:rsidRDefault="00E54DDD" w:rsidP="00E54DDD">
      <w:pPr>
        <w:jc w:val="both"/>
        <w:rPr>
          <w:rFonts w:ascii="Arial" w:hAnsi="Arial" w:cs="Arial"/>
        </w:rPr>
      </w:pPr>
    </w:p>
    <w:p w:rsidR="004F6D71" w:rsidRDefault="004F6D71" w:rsidP="00E54DDD">
      <w:pPr>
        <w:jc w:val="both"/>
        <w:rPr>
          <w:rFonts w:ascii="Arial" w:hAnsi="Arial" w:cs="Arial"/>
        </w:rPr>
      </w:pPr>
    </w:p>
    <w:p w:rsidR="008B24CD" w:rsidRDefault="008B24CD" w:rsidP="00E54DDD">
      <w:pPr>
        <w:jc w:val="both"/>
        <w:rPr>
          <w:rFonts w:ascii="Arial" w:hAnsi="Arial" w:cs="Arial"/>
        </w:rPr>
      </w:pPr>
    </w:p>
    <w:p w:rsidR="00E54DDD" w:rsidRPr="00B21A05" w:rsidRDefault="00E54DDD" w:rsidP="00E54DDD">
      <w:pPr>
        <w:autoSpaceDE w:val="0"/>
        <w:autoSpaceDN w:val="0"/>
        <w:adjustRightInd w:val="0"/>
        <w:spacing w:before="120"/>
        <w:jc w:val="both"/>
        <w:rPr>
          <w:rFonts w:ascii="Arial" w:hAnsi="Arial" w:cs="Arial"/>
          <w:b/>
          <w:bCs/>
          <w:color w:val="000000"/>
          <w:sz w:val="20"/>
        </w:rPr>
      </w:pPr>
      <w:r w:rsidRPr="00B21A05">
        <w:rPr>
          <w:rFonts w:ascii="Arial" w:hAnsi="Arial" w:cs="Arial"/>
          <w:b/>
          <w:bCs/>
          <w:color w:val="000000"/>
          <w:sz w:val="20"/>
        </w:rPr>
        <w:lastRenderedPageBreak/>
        <w:t>Über die modell-hobby-spiel</w:t>
      </w:r>
    </w:p>
    <w:p w:rsidR="00E54DDD" w:rsidRDefault="00E54DDD" w:rsidP="00E54DDD">
      <w:pPr>
        <w:jc w:val="both"/>
        <w:rPr>
          <w:rFonts w:ascii="Arial" w:hAnsi="Arial" w:cs="Arial"/>
          <w:color w:val="000000"/>
          <w:sz w:val="20"/>
        </w:rPr>
      </w:pPr>
      <w:r w:rsidRPr="00B21A05">
        <w:rPr>
          <w:rFonts w:ascii="Arial" w:hAnsi="Arial" w:cs="Arial"/>
          <w:color w:val="000000"/>
          <w:sz w:val="20"/>
        </w:rPr>
        <w:t>Die modell-hobby-</w:t>
      </w:r>
      <w:proofErr w:type="spellStart"/>
      <w:r w:rsidRPr="00B21A05">
        <w:rPr>
          <w:rFonts w:ascii="Arial" w:hAnsi="Arial" w:cs="Arial"/>
          <w:color w:val="000000"/>
          <w:sz w:val="20"/>
        </w:rPr>
        <w:t>spiel</w:t>
      </w:r>
      <w:proofErr w:type="spellEnd"/>
      <w:r w:rsidRPr="00B21A05">
        <w:rPr>
          <w:rFonts w:ascii="Arial" w:hAnsi="Arial" w:cs="Arial"/>
          <w:color w:val="000000"/>
          <w:sz w:val="20"/>
        </w:rPr>
        <w:t xml:space="preserve"> 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modell-hobby-spiel ein, Angebote zu testen, neue Hobbys zu finden und Gleichgesinnte zu treffen. 202</w:t>
      </w:r>
      <w:r w:rsidR="00392362">
        <w:rPr>
          <w:rFonts w:ascii="Arial" w:hAnsi="Arial" w:cs="Arial"/>
          <w:color w:val="000000"/>
          <w:sz w:val="20"/>
        </w:rPr>
        <w:t>3</w:t>
      </w:r>
      <w:r w:rsidRPr="00B21A05">
        <w:rPr>
          <w:rFonts w:ascii="Arial" w:hAnsi="Arial" w:cs="Arial"/>
          <w:color w:val="000000"/>
          <w:sz w:val="20"/>
        </w:rPr>
        <w:t xml:space="preserve"> waren 4</w:t>
      </w:r>
      <w:r w:rsidR="00392362">
        <w:rPr>
          <w:rFonts w:ascii="Arial" w:hAnsi="Arial" w:cs="Arial"/>
          <w:color w:val="000000"/>
          <w:sz w:val="20"/>
        </w:rPr>
        <w:t>52</w:t>
      </w:r>
      <w:r w:rsidRPr="00B21A05">
        <w:rPr>
          <w:rFonts w:ascii="Arial" w:hAnsi="Arial" w:cs="Arial"/>
          <w:color w:val="000000"/>
          <w:sz w:val="20"/>
        </w:rPr>
        <w:t xml:space="preserve"> Aussteller aus 1</w:t>
      </w:r>
      <w:r w:rsidR="00392362">
        <w:rPr>
          <w:rFonts w:ascii="Arial" w:hAnsi="Arial" w:cs="Arial"/>
          <w:color w:val="000000"/>
          <w:sz w:val="20"/>
        </w:rPr>
        <w:t>4</w:t>
      </w:r>
      <w:r w:rsidRPr="00B21A05">
        <w:rPr>
          <w:rFonts w:ascii="Arial" w:hAnsi="Arial" w:cs="Arial"/>
          <w:color w:val="000000"/>
          <w:sz w:val="20"/>
        </w:rPr>
        <w:t xml:space="preserve"> Ländern dabei sowie 6</w:t>
      </w:r>
      <w:r w:rsidR="00392362">
        <w:rPr>
          <w:rFonts w:ascii="Arial" w:hAnsi="Arial" w:cs="Arial"/>
          <w:color w:val="000000"/>
          <w:sz w:val="20"/>
        </w:rPr>
        <w:t>9</w:t>
      </w:r>
      <w:r w:rsidRPr="00B21A05">
        <w:rPr>
          <w:rFonts w:ascii="Arial" w:hAnsi="Arial" w:cs="Arial"/>
          <w:color w:val="000000"/>
          <w:sz w:val="20"/>
        </w:rPr>
        <w:t>.</w:t>
      </w:r>
      <w:r w:rsidR="00392362">
        <w:rPr>
          <w:rFonts w:ascii="Arial" w:hAnsi="Arial" w:cs="Arial"/>
          <w:color w:val="000000"/>
          <w:sz w:val="20"/>
        </w:rPr>
        <w:t>7</w:t>
      </w:r>
      <w:r w:rsidRPr="00B21A05">
        <w:rPr>
          <w:rFonts w:ascii="Arial" w:hAnsi="Arial" w:cs="Arial"/>
          <w:color w:val="000000"/>
          <w:sz w:val="20"/>
        </w:rPr>
        <w:t xml:space="preserve">00 Besucher. </w:t>
      </w:r>
      <w:r w:rsidR="00392362">
        <w:rPr>
          <w:rFonts w:ascii="Arial" w:hAnsi="Arial" w:cs="Arial"/>
          <w:color w:val="000000"/>
          <w:sz w:val="20"/>
        </w:rPr>
        <w:t xml:space="preserve">Mit neuem Namen findet die Hobbymesse Leipzig vom </w:t>
      </w:r>
      <w:r w:rsidR="004826BA">
        <w:rPr>
          <w:rFonts w:ascii="Arial" w:hAnsi="Arial" w:cs="Arial"/>
          <w:color w:val="000000"/>
          <w:sz w:val="20"/>
        </w:rPr>
        <w:t>20</w:t>
      </w:r>
      <w:r w:rsidR="00392362">
        <w:rPr>
          <w:rFonts w:ascii="Arial" w:hAnsi="Arial" w:cs="Arial"/>
          <w:color w:val="000000"/>
          <w:sz w:val="20"/>
        </w:rPr>
        <w:t xml:space="preserve">. bis </w:t>
      </w:r>
      <w:r w:rsidR="004826BA">
        <w:rPr>
          <w:rFonts w:ascii="Arial" w:hAnsi="Arial" w:cs="Arial"/>
          <w:color w:val="000000"/>
          <w:sz w:val="20"/>
        </w:rPr>
        <w:t>22</w:t>
      </w:r>
      <w:r w:rsidR="00392362">
        <w:rPr>
          <w:rFonts w:ascii="Arial" w:hAnsi="Arial" w:cs="Arial"/>
          <w:color w:val="000000"/>
          <w:sz w:val="20"/>
        </w:rPr>
        <w:t xml:space="preserve">. </w:t>
      </w:r>
      <w:r w:rsidR="004826BA">
        <w:rPr>
          <w:rFonts w:ascii="Arial" w:hAnsi="Arial" w:cs="Arial"/>
          <w:color w:val="000000"/>
          <w:sz w:val="20"/>
        </w:rPr>
        <w:t xml:space="preserve">September </w:t>
      </w:r>
      <w:bookmarkStart w:id="0" w:name="_GoBack"/>
      <w:bookmarkEnd w:id="0"/>
      <w:r w:rsidR="00392362">
        <w:rPr>
          <w:rFonts w:ascii="Arial" w:hAnsi="Arial" w:cs="Arial"/>
          <w:color w:val="000000"/>
          <w:sz w:val="20"/>
        </w:rPr>
        <w:t>2024 statt.</w:t>
      </w:r>
    </w:p>
    <w:p w:rsidR="00E54DDD" w:rsidRDefault="00E54DDD" w:rsidP="00E54DDD">
      <w:pPr>
        <w:jc w:val="both"/>
        <w:rPr>
          <w:rFonts w:ascii="Arial" w:hAnsi="Arial" w:cs="Arial"/>
          <w:b/>
          <w:color w:val="000000"/>
          <w:sz w:val="20"/>
        </w:rPr>
      </w:pPr>
    </w:p>
    <w:p w:rsidR="00E54DDD" w:rsidRPr="00B21A05" w:rsidRDefault="00E54DDD" w:rsidP="00E54DDD">
      <w:pPr>
        <w:jc w:val="both"/>
        <w:rPr>
          <w:rFonts w:ascii="Arial" w:hAnsi="Arial" w:cs="Arial"/>
          <w:b/>
          <w:color w:val="000000"/>
          <w:sz w:val="20"/>
        </w:rPr>
      </w:pPr>
      <w:r w:rsidRPr="00B21A05">
        <w:rPr>
          <w:rFonts w:ascii="Arial" w:hAnsi="Arial" w:cs="Arial"/>
          <w:b/>
          <w:color w:val="000000"/>
          <w:sz w:val="20"/>
        </w:rPr>
        <w:t>Über die Leipziger Messe</w:t>
      </w:r>
    </w:p>
    <w:p w:rsidR="00E54DDD" w:rsidRPr="00B21A05" w:rsidRDefault="00E54DDD" w:rsidP="00E54DDD">
      <w:pPr>
        <w:jc w:val="both"/>
        <w:rPr>
          <w:rFonts w:ascii="Arial" w:hAnsi="Arial" w:cs="Arial"/>
          <w:sz w:val="20"/>
        </w:rPr>
      </w:pPr>
      <w:r w:rsidRPr="00B21A05">
        <w:rPr>
          <w:rFonts w:ascii="Arial" w:hAnsi="Arial" w:cs="Arial"/>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B21A05">
        <w:rPr>
          <w:rFonts w:ascii="Arial" w:hAnsi="Arial" w:cs="Arial"/>
          <w:sz w:val="20"/>
        </w:rPr>
        <w:t>Congress</w:t>
      </w:r>
      <w:proofErr w:type="spellEnd"/>
      <w:r w:rsidRPr="00B21A05">
        <w:rPr>
          <w:rFonts w:ascii="Arial" w:hAnsi="Arial" w:cs="Arial"/>
          <w:sz w:val="20"/>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E54DDD" w:rsidRPr="00B21A05" w:rsidRDefault="00E54DDD" w:rsidP="00E54DDD">
      <w:pPr>
        <w:pStyle w:val="WW-VorformatierterText11"/>
        <w:spacing w:line="240" w:lineRule="auto"/>
        <w:jc w:val="both"/>
        <w:rPr>
          <w:rFonts w:eastAsia="Times New Roman" w:cs="Arial"/>
          <w:b/>
          <w:bCs w:val="0"/>
          <w:sz w:val="20"/>
        </w:rPr>
      </w:pPr>
      <w:r w:rsidRPr="00B21A05">
        <w:rPr>
          <w:rFonts w:eastAsia="Times New Roman" w:cs="Arial"/>
          <w:b/>
          <w:bCs w:val="0"/>
          <w:sz w:val="20"/>
        </w:rPr>
        <w:t>Ansprechpartner für die Presse:</w:t>
      </w:r>
    </w:p>
    <w:p w:rsidR="00E54DDD" w:rsidRPr="00B21A05" w:rsidRDefault="00E54DDD" w:rsidP="00E54DDD">
      <w:pPr>
        <w:pStyle w:val="WW-VorformatierterText11"/>
        <w:spacing w:line="240" w:lineRule="auto"/>
        <w:jc w:val="both"/>
        <w:rPr>
          <w:rFonts w:eastAsia="Times New Roman" w:cs="Arial"/>
          <w:bCs w:val="0"/>
          <w:sz w:val="20"/>
        </w:rPr>
      </w:pPr>
      <w:r w:rsidRPr="00B21A05">
        <w:rPr>
          <w:rFonts w:eastAsia="Times New Roman" w:cs="Arial"/>
          <w:bCs w:val="0"/>
          <w:sz w:val="20"/>
        </w:rPr>
        <w:t>Carsten Lorenz</w:t>
      </w:r>
    </w:p>
    <w:p w:rsidR="00E54DDD" w:rsidRPr="00B21A05" w:rsidRDefault="00E54DDD" w:rsidP="00E54DDD">
      <w:pPr>
        <w:pStyle w:val="WW-VorformatierterText11"/>
        <w:spacing w:line="240" w:lineRule="auto"/>
        <w:jc w:val="both"/>
        <w:rPr>
          <w:rFonts w:eastAsia="Times New Roman" w:cs="Arial"/>
          <w:bCs w:val="0"/>
          <w:sz w:val="20"/>
        </w:rPr>
      </w:pPr>
      <w:r w:rsidRPr="00B21A05">
        <w:rPr>
          <w:rFonts w:eastAsia="Times New Roman" w:cs="Arial"/>
          <w:bCs w:val="0"/>
          <w:sz w:val="20"/>
        </w:rPr>
        <w:t>Pressesprecher modell-hobby-spiel</w:t>
      </w:r>
    </w:p>
    <w:p w:rsidR="00E54DDD" w:rsidRPr="00B21A05" w:rsidRDefault="00E54DDD" w:rsidP="00E54DDD">
      <w:pPr>
        <w:pStyle w:val="WW-VorformatierterText11"/>
        <w:spacing w:line="240" w:lineRule="auto"/>
        <w:jc w:val="both"/>
        <w:rPr>
          <w:rFonts w:eastAsia="Times New Roman" w:cs="Arial"/>
          <w:bCs w:val="0"/>
          <w:sz w:val="20"/>
        </w:rPr>
      </w:pPr>
      <w:r w:rsidRPr="00B21A05">
        <w:rPr>
          <w:rFonts w:eastAsia="Times New Roman" w:cs="Arial"/>
          <w:bCs w:val="0"/>
          <w:sz w:val="20"/>
        </w:rPr>
        <w:t>Telefon: +49 (0)3 41 / 678 65 32</w:t>
      </w:r>
    </w:p>
    <w:p w:rsidR="00E54DDD" w:rsidRPr="00B21A05" w:rsidRDefault="00E54DDD" w:rsidP="00E54DDD">
      <w:pPr>
        <w:pStyle w:val="WW-VorformatierterText11"/>
        <w:spacing w:line="240" w:lineRule="auto"/>
        <w:jc w:val="both"/>
        <w:rPr>
          <w:rFonts w:eastAsia="Times New Roman" w:cs="Arial"/>
          <w:bCs w:val="0"/>
          <w:sz w:val="20"/>
        </w:rPr>
      </w:pPr>
      <w:r w:rsidRPr="00B21A05">
        <w:rPr>
          <w:rFonts w:eastAsia="Times New Roman" w:cs="Arial"/>
          <w:bCs w:val="0"/>
          <w:sz w:val="20"/>
        </w:rPr>
        <w:t xml:space="preserve">E-Mail: </w:t>
      </w:r>
      <w:hyperlink r:id="rId6" w:history="1">
        <w:r w:rsidRPr="00B21A05">
          <w:rPr>
            <w:rStyle w:val="Hyperlink"/>
            <w:rFonts w:eastAsia="Times New Roman" w:cs="Arial"/>
            <w:bCs w:val="0"/>
            <w:sz w:val="20"/>
          </w:rPr>
          <w:t>c.lorenz@leipziger-messe.de</w:t>
        </w:r>
      </w:hyperlink>
      <w:r w:rsidRPr="00B21A05">
        <w:rPr>
          <w:rFonts w:eastAsia="Times New Roman" w:cs="Arial"/>
          <w:bCs w:val="0"/>
          <w:sz w:val="20"/>
        </w:rPr>
        <w:t xml:space="preserve"> </w:t>
      </w:r>
    </w:p>
    <w:p w:rsidR="00E54DDD" w:rsidRPr="00B21A05" w:rsidRDefault="00E54DDD" w:rsidP="00E54DDD">
      <w:pPr>
        <w:pStyle w:val="WW-VorformatierterText11"/>
        <w:spacing w:line="240" w:lineRule="auto"/>
        <w:jc w:val="both"/>
        <w:rPr>
          <w:rFonts w:eastAsia="Times New Roman" w:cs="Arial"/>
          <w:bCs w:val="0"/>
          <w:sz w:val="20"/>
        </w:rPr>
      </w:pPr>
    </w:p>
    <w:p w:rsidR="00E54DDD" w:rsidRPr="00B21A05" w:rsidRDefault="00E54DDD" w:rsidP="00E54DDD">
      <w:pPr>
        <w:pStyle w:val="WW-VorformatierterText11"/>
        <w:spacing w:line="240" w:lineRule="auto"/>
        <w:jc w:val="both"/>
        <w:rPr>
          <w:rFonts w:eastAsia="Times New Roman" w:cs="Arial"/>
          <w:b/>
          <w:bCs w:val="0"/>
          <w:sz w:val="20"/>
        </w:rPr>
      </w:pPr>
      <w:r w:rsidRPr="00B21A05">
        <w:rPr>
          <w:rFonts w:eastAsia="Times New Roman" w:cs="Arial"/>
          <w:b/>
          <w:bCs w:val="0"/>
          <w:sz w:val="20"/>
        </w:rPr>
        <w:t>Im Internet:</w:t>
      </w:r>
    </w:p>
    <w:p w:rsidR="00E54DDD" w:rsidRPr="0045579A" w:rsidRDefault="00F963C5" w:rsidP="00E54DDD">
      <w:pPr>
        <w:pStyle w:val="WW-VorformatierterText11"/>
        <w:spacing w:line="240" w:lineRule="auto"/>
        <w:jc w:val="both"/>
        <w:rPr>
          <w:rFonts w:eastAsia="Times New Roman" w:cs="Arial"/>
          <w:bCs w:val="0"/>
          <w:sz w:val="18"/>
        </w:rPr>
      </w:pPr>
      <w:hyperlink r:id="rId7" w:history="1">
        <w:r w:rsidR="00E54DDD" w:rsidRPr="0045579A">
          <w:rPr>
            <w:rStyle w:val="Hyperlink"/>
            <w:rFonts w:eastAsia="Times New Roman" w:cs="Arial"/>
            <w:bCs w:val="0"/>
            <w:sz w:val="18"/>
          </w:rPr>
          <w:t>www.modell-hobby-spiel.de</w:t>
        </w:r>
      </w:hyperlink>
      <w:r w:rsidR="00E54DDD" w:rsidRPr="0045579A">
        <w:rPr>
          <w:rFonts w:eastAsia="Times New Roman" w:cs="Arial"/>
          <w:bCs w:val="0"/>
          <w:sz w:val="18"/>
        </w:rPr>
        <w:t xml:space="preserve">  </w:t>
      </w:r>
    </w:p>
    <w:p w:rsidR="00E54DDD" w:rsidRPr="0045579A" w:rsidRDefault="00F963C5" w:rsidP="00E54DDD">
      <w:pPr>
        <w:pStyle w:val="WW-VorformatierterText11"/>
        <w:spacing w:line="240" w:lineRule="auto"/>
        <w:jc w:val="both"/>
        <w:rPr>
          <w:rFonts w:eastAsia="Times New Roman" w:cs="Arial"/>
          <w:bCs w:val="0"/>
          <w:sz w:val="18"/>
        </w:rPr>
      </w:pPr>
      <w:hyperlink r:id="rId8" w:history="1">
        <w:r w:rsidR="00E54DDD" w:rsidRPr="0045579A">
          <w:rPr>
            <w:rStyle w:val="Hyperlink"/>
            <w:rFonts w:eastAsia="Times New Roman" w:cs="Arial"/>
            <w:bCs w:val="0"/>
            <w:sz w:val="18"/>
          </w:rPr>
          <w:t>www.graf-ludo.de</w:t>
        </w:r>
      </w:hyperlink>
      <w:r w:rsidR="00E54DDD" w:rsidRPr="0045579A">
        <w:rPr>
          <w:rFonts w:eastAsia="Times New Roman" w:cs="Arial"/>
          <w:bCs w:val="0"/>
          <w:sz w:val="18"/>
        </w:rPr>
        <w:t xml:space="preserve"> </w:t>
      </w:r>
    </w:p>
    <w:p w:rsidR="00E54DDD" w:rsidRPr="0045579A" w:rsidRDefault="00F963C5" w:rsidP="00E54DDD">
      <w:pPr>
        <w:pStyle w:val="WW-VorformatierterText11"/>
        <w:spacing w:line="240" w:lineRule="auto"/>
        <w:jc w:val="both"/>
        <w:rPr>
          <w:rFonts w:eastAsia="Times New Roman" w:cs="Arial"/>
          <w:bCs w:val="0"/>
          <w:sz w:val="18"/>
        </w:rPr>
      </w:pPr>
      <w:hyperlink r:id="rId9" w:history="1">
        <w:r w:rsidR="00E54DDD" w:rsidRPr="0045579A">
          <w:rPr>
            <w:rStyle w:val="Hyperlink"/>
            <w:rFonts w:eastAsia="Times New Roman" w:cs="Arial"/>
            <w:bCs w:val="0"/>
            <w:sz w:val="18"/>
          </w:rPr>
          <w:t>www.facebook.de/modell-hobby-spiel</w:t>
        </w:r>
      </w:hyperlink>
    </w:p>
    <w:p w:rsidR="00E54DDD" w:rsidRPr="0045579A" w:rsidRDefault="00F963C5" w:rsidP="00E54DDD">
      <w:pPr>
        <w:pStyle w:val="WW-VorformatierterText11"/>
        <w:spacing w:line="240" w:lineRule="auto"/>
        <w:jc w:val="both"/>
        <w:rPr>
          <w:rFonts w:eastAsia="Times New Roman" w:cs="Arial"/>
          <w:bCs w:val="0"/>
          <w:sz w:val="18"/>
          <w:szCs w:val="22"/>
        </w:rPr>
      </w:pPr>
      <w:hyperlink r:id="rId10" w:history="1">
        <w:r w:rsidR="00E54DDD" w:rsidRPr="0045579A">
          <w:rPr>
            <w:rStyle w:val="Hyperlink"/>
            <w:rFonts w:eastAsia="Times New Roman" w:cs="Arial"/>
            <w:sz w:val="18"/>
            <w:szCs w:val="22"/>
          </w:rPr>
          <w:t>www.instagram.com/modellhobbyspiel/</w:t>
        </w:r>
      </w:hyperlink>
      <w:r w:rsidR="00E54DDD" w:rsidRPr="0045579A">
        <w:rPr>
          <w:rFonts w:eastAsia="Times New Roman" w:cs="Arial"/>
          <w:sz w:val="18"/>
          <w:szCs w:val="22"/>
        </w:rPr>
        <w:t xml:space="preserve"> </w:t>
      </w:r>
    </w:p>
    <w:p w:rsidR="00A1060D" w:rsidRPr="008B24CD" w:rsidRDefault="00F963C5" w:rsidP="008B24CD">
      <w:pPr>
        <w:pStyle w:val="WW-VorformatierterText11"/>
        <w:widowControl/>
        <w:suppressAutoHyphens w:val="0"/>
        <w:spacing w:line="240" w:lineRule="auto"/>
        <w:jc w:val="both"/>
        <w:rPr>
          <w:rFonts w:eastAsia="Times New Roman" w:cs="Arial"/>
          <w:bCs w:val="0"/>
          <w:sz w:val="18"/>
          <w:szCs w:val="22"/>
        </w:rPr>
      </w:pPr>
      <w:hyperlink r:id="rId11" w:history="1">
        <w:r w:rsidR="00E54DDD" w:rsidRPr="0045579A">
          <w:rPr>
            <w:rStyle w:val="Hyperlink"/>
            <w:rFonts w:eastAsia="Times New Roman" w:cs="Arial"/>
            <w:sz w:val="18"/>
            <w:szCs w:val="22"/>
          </w:rPr>
          <w:t>https://www.tiktok.com/@modell_hobby_spiel_messe</w:t>
        </w:r>
      </w:hyperlink>
      <w:r w:rsidR="00E54DDD" w:rsidRPr="0045579A">
        <w:rPr>
          <w:rFonts w:eastAsia="Times New Roman" w:cs="Arial"/>
          <w:sz w:val="18"/>
          <w:szCs w:val="22"/>
        </w:rPr>
        <w:t xml:space="preserve"> </w:t>
      </w:r>
      <w:r w:rsidR="00A1060D">
        <w:rPr>
          <w:rFonts w:cs="Arial"/>
        </w:rPr>
        <w:t xml:space="preserve"> </w:t>
      </w:r>
    </w:p>
    <w:sectPr w:rsidR="00A1060D" w:rsidRPr="008B24CD" w:rsidSect="00E54DDD">
      <w:headerReference w:type="first" r:id="rId12"/>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3C5" w:rsidRDefault="00F963C5" w:rsidP="00E54DDD">
      <w:pPr>
        <w:spacing w:after="0" w:line="240" w:lineRule="auto"/>
      </w:pPr>
      <w:r>
        <w:separator/>
      </w:r>
    </w:p>
  </w:endnote>
  <w:endnote w:type="continuationSeparator" w:id="0">
    <w:p w:rsidR="00F963C5" w:rsidRDefault="00F963C5" w:rsidP="00E5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3C5" w:rsidRDefault="00F963C5" w:rsidP="00E54DDD">
      <w:pPr>
        <w:spacing w:after="0" w:line="240" w:lineRule="auto"/>
      </w:pPr>
      <w:r>
        <w:separator/>
      </w:r>
    </w:p>
  </w:footnote>
  <w:footnote w:type="continuationSeparator" w:id="0">
    <w:p w:rsidR="00F963C5" w:rsidRDefault="00F963C5" w:rsidP="00E54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4DDD" w:rsidRDefault="00E54DDD">
    <w:pPr>
      <w:pStyle w:val="Kopfzeile"/>
    </w:pPr>
    <w:r w:rsidRPr="004430C6">
      <w:rPr>
        <w:noProof/>
      </w:rPr>
      <w:drawing>
        <wp:anchor distT="0" distB="0" distL="114300" distR="114300" simplePos="0" relativeHeight="251661312" behindDoc="0" locked="0" layoutInCell="1" allowOverlap="1" wp14:anchorId="10ADFF53" wp14:editId="7E28DDDA">
          <wp:simplePos x="0" y="0"/>
          <wp:positionH relativeFrom="margin">
            <wp:align>left</wp:align>
          </wp:positionH>
          <wp:positionV relativeFrom="paragraph">
            <wp:posOffset>547243</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BDC8103" wp14:editId="354E42E2">
          <wp:simplePos x="0" y="0"/>
          <wp:positionH relativeFrom="page">
            <wp:align>right</wp:align>
          </wp:positionH>
          <wp:positionV relativeFrom="paragraph">
            <wp:posOffset>-476123</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63"/>
    <w:rsid w:val="00006557"/>
    <w:rsid w:val="000965D5"/>
    <w:rsid w:val="000A2398"/>
    <w:rsid w:val="000B6606"/>
    <w:rsid w:val="002D683E"/>
    <w:rsid w:val="00392362"/>
    <w:rsid w:val="003A05C9"/>
    <w:rsid w:val="003F2006"/>
    <w:rsid w:val="00430634"/>
    <w:rsid w:val="004546AE"/>
    <w:rsid w:val="004826BA"/>
    <w:rsid w:val="004F6D71"/>
    <w:rsid w:val="005938A0"/>
    <w:rsid w:val="006445B0"/>
    <w:rsid w:val="007277F2"/>
    <w:rsid w:val="007E4109"/>
    <w:rsid w:val="007F5E63"/>
    <w:rsid w:val="00833107"/>
    <w:rsid w:val="0083378D"/>
    <w:rsid w:val="00891809"/>
    <w:rsid w:val="008A77AA"/>
    <w:rsid w:val="008B24CD"/>
    <w:rsid w:val="00984C91"/>
    <w:rsid w:val="00A1060D"/>
    <w:rsid w:val="00A34794"/>
    <w:rsid w:val="00A808ED"/>
    <w:rsid w:val="00AD5A77"/>
    <w:rsid w:val="00B72007"/>
    <w:rsid w:val="00CC2208"/>
    <w:rsid w:val="00D109C1"/>
    <w:rsid w:val="00E54DDD"/>
    <w:rsid w:val="00E80B7B"/>
    <w:rsid w:val="00F372CD"/>
    <w:rsid w:val="00F9302B"/>
    <w:rsid w:val="00F963C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272CC"/>
  <w15:chartTrackingRefBased/>
  <w15:docId w15:val="{AAF71741-932D-4152-9326-D80E0D2D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54D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4DDD"/>
  </w:style>
  <w:style w:type="paragraph" w:styleId="Fuzeile">
    <w:name w:val="footer"/>
    <w:basedOn w:val="Standard"/>
    <w:link w:val="FuzeileZchn"/>
    <w:uiPriority w:val="99"/>
    <w:unhideWhenUsed/>
    <w:rsid w:val="00E54D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4DDD"/>
  </w:style>
  <w:style w:type="character" w:styleId="Hyperlink">
    <w:name w:val="Hyperlink"/>
    <w:basedOn w:val="Absatz-Standardschriftart"/>
    <w:uiPriority w:val="99"/>
    <w:unhideWhenUsed/>
    <w:rsid w:val="00E54DDD"/>
    <w:rPr>
      <w:color w:val="0563C1" w:themeColor="hyperlink"/>
      <w:u w:val="single"/>
    </w:rPr>
  </w:style>
  <w:style w:type="paragraph" w:customStyle="1" w:styleId="WW-VorformatierterText11">
    <w:name w:val="WW-Vorformatierter Text11"/>
    <w:basedOn w:val="Standard"/>
    <w:rsid w:val="00E54DDD"/>
    <w:pPr>
      <w:widowControl w:val="0"/>
      <w:suppressAutoHyphens/>
      <w:spacing w:after="0" w:line="280" w:lineRule="atLeast"/>
    </w:pPr>
    <w:rPr>
      <w:rFonts w:ascii="Arial" w:eastAsia="Courier New" w:hAnsi="Arial" w:cs="Times New Roman"/>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f-ludo.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odell-hobby-spiel.de"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yperlink" Target="https://www.tiktok.com/@modell_hobby_spiel_messe" TargetMode="External"/><Relationship Id="rId5" Type="http://schemas.openxmlformats.org/officeDocument/2006/relationships/endnotes" Target="endnotes.xml"/><Relationship Id="rId10" Type="http://schemas.openxmlformats.org/officeDocument/2006/relationships/hyperlink" Target="http://www.instagram.com/modellhobbyspiel/" TargetMode="External"/><Relationship Id="rId4" Type="http://schemas.openxmlformats.org/officeDocument/2006/relationships/footnotes" Target="footnotes.xml"/><Relationship Id="rId9" Type="http://schemas.openxmlformats.org/officeDocument/2006/relationships/hyperlink" Target="http://www.facebook.de/modell-hobby-spi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1093</Words>
  <Characters>6886</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Rebecca Hillmann</cp:lastModifiedBy>
  <cp:revision>11</cp:revision>
  <dcterms:created xsi:type="dcterms:W3CDTF">2023-09-30T07:40:00Z</dcterms:created>
  <dcterms:modified xsi:type="dcterms:W3CDTF">2023-10-25T06:07:00Z</dcterms:modified>
</cp:coreProperties>
</file>